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871" w:rsidRPr="001D2F16" w:rsidRDefault="00793871" w:rsidP="001D2F16">
      <w:pPr>
        <w:pStyle w:val="a3"/>
        <w:spacing w:before="0" w:beforeAutospacing="0" w:after="0" w:afterAutospacing="0" w:line="315" w:lineRule="atLeast"/>
        <w:ind w:right="-60"/>
        <w:rPr>
          <w:color w:val="000000"/>
          <w:sz w:val="28"/>
          <w:szCs w:val="28"/>
        </w:rPr>
      </w:pPr>
      <w:r w:rsidRPr="001D2F16">
        <w:rPr>
          <w:rStyle w:val="a4"/>
          <w:iCs/>
          <w:color w:val="000000"/>
          <w:sz w:val="28"/>
          <w:szCs w:val="28"/>
        </w:rPr>
        <w:t>День Победы – самый любимый, самый главный, самый святой праздник для нашей страны, имеющий огромное значение для её истории. Поэтому детей обязательно</w:t>
      </w:r>
      <w:r w:rsidR="00695BFB">
        <w:rPr>
          <w:rStyle w:val="a4"/>
          <w:iCs/>
          <w:color w:val="000000"/>
          <w:sz w:val="28"/>
          <w:szCs w:val="28"/>
        </w:rPr>
        <w:t xml:space="preserve"> надо </w:t>
      </w:r>
      <w:r w:rsidRPr="001D2F16">
        <w:rPr>
          <w:rStyle w:val="a4"/>
          <w:iCs/>
          <w:color w:val="000000"/>
          <w:sz w:val="28"/>
          <w:szCs w:val="28"/>
        </w:rPr>
        <w:t xml:space="preserve"> приобщать к празднованию Дня Победы, начиная с детского сада.</w:t>
      </w:r>
    </w:p>
    <w:p w:rsidR="00793871" w:rsidRPr="001D2F16" w:rsidRDefault="00793871" w:rsidP="00793871">
      <w:pPr>
        <w:pStyle w:val="a3"/>
        <w:spacing w:before="192" w:beforeAutospacing="0" w:after="120" w:afterAutospacing="0" w:line="315" w:lineRule="atLeast"/>
        <w:ind w:right="-60"/>
        <w:rPr>
          <w:color w:val="000000"/>
          <w:sz w:val="28"/>
          <w:szCs w:val="28"/>
        </w:rPr>
      </w:pPr>
      <w:r w:rsidRPr="001D2F16">
        <w:rPr>
          <w:color w:val="000000"/>
          <w:sz w:val="28"/>
          <w:szCs w:val="28"/>
        </w:rPr>
        <w:t>Праздник День Победы в детском саду – это не единовременная акция. Это целая система мероприятий, органично вписывающихся в образовательный процесс дошкольного учреждения.</w:t>
      </w:r>
    </w:p>
    <w:p w:rsidR="001D2F16" w:rsidRDefault="001D2F16" w:rsidP="00793871">
      <w:pPr>
        <w:pStyle w:val="a3"/>
        <w:spacing w:before="0" w:beforeAutospacing="0" w:after="0" w:afterAutospacing="0" w:line="315" w:lineRule="atLeast"/>
        <w:ind w:right="-60"/>
        <w:rPr>
          <w:color w:val="000000"/>
          <w:sz w:val="28"/>
          <w:szCs w:val="28"/>
        </w:rPr>
      </w:pPr>
      <w:r w:rsidRPr="001D2F16">
        <w:rPr>
          <w:color w:val="000000"/>
          <w:sz w:val="28"/>
          <w:szCs w:val="28"/>
        </w:rPr>
        <w:t>В процессе подготовки к празднику 9 мая в детском саду появляется возможность уточнить и расширить знания детей о военной технике и о людях военных профессий.</w:t>
      </w:r>
    </w:p>
    <w:p w:rsidR="00793871" w:rsidRDefault="001D2F16" w:rsidP="00793871">
      <w:pPr>
        <w:pStyle w:val="a3"/>
        <w:spacing w:before="0" w:beforeAutospacing="0" w:after="0" w:afterAutospacing="0" w:line="315" w:lineRule="atLeast"/>
        <w:ind w:right="-60"/>
        <w:rPr>
          <w:color w:val="000000"/>
          <w:sz w:val="28"/>
          <w:szCs w:val="28"/>
        </w:rPr>
      </w:pPr>
      <w:r w:rsidRPr="001D2F16">
        <w:rPr>
          <w:color w:val="000000"/>
          <w:sz w:val="28"/>
          <w:szCs w:val="28"/>
        </w:rPr>
        <w:t xml:space="preserve">В процессе </w:t>
      </w:r>
      <w:r w:rsidR="00793871" w:rsidRPr="001D2F16">
        <w:rPr>
          <w:color w:val="000000"/>
          <w:sz w:val="28"/>
          <w:szCs w:val="28"/>
        </w:rPr>
        <w:t>подготовки к празднику 9 мая</w:t>
      </w:r>
      <w:r>
        <w:rPr>
          <w:color w:val="000000"/>
          <w:sz w:val="28"/>
          <w:szCs w:val="28"/>
        </w:rPr>
        <w:t>,</w:t>
      </w:r>
      <w:r w:rsidR="00793871" w:rsidRPr="001D2F16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 нашем </w:t>
      </w:r>
      <w:r w:rsidR="00793871" w:rsidRPr="001D2F16">
        <w:rPr>
          <w:color w:val="000000"/>
          <w:sz w:val="28"/>
          <w:szCs w:val="28"/>
        </w:rPr>
        <w:t xml:space="preserve"> детском саду</w:t>
      </w:r>
      <w:r>
        <w:rPr>
          <w:color w:val="000000"/>
          <w:sz w:val="28"/>
          <w:szCs w:val="28"/>
        </w:rPr>
        <w:t xml:space="preserve"> №11 «Колокольчик» </w:t>
      </w:r>
      <w:proofErr w:type="spellStart"/>
      <w:r>
        <w:rPr>
          <w:color w:val="000000"/>
          <w:sz w:val="28"/>
          <w:szCs w:val="28"/>
        </w:rPr>
        <w:t>п</w:t>
      </w:r>
      <w:proofErr w:type="gramStart"/>
      <w:r>
        <w:rPr>
          <w:color w:val="000000"/>
          <w:sz w:val="28"/>
          <w:szCs w:val="28"/>
        </w:rPr>
        <w:t>.Н</w:t>
      </w:r>
      <w:proofErr w:type="gramEnd"/>
      <w:r>
        <w:rPr>
          <w:color w:val="000000"/>
          <w:sz w:val="28"/>
          <w:szCs w:val="28"/>
        </w:rPr>
        <w:t>ижнедонской</w:t>
      </w:r>
      <w:proofErr w:type="spellEnd"/>
      <w:r>
        <w:rPr>
          <w:color w:val="000000"/>
          <w:sz w:val="28"/>
          <w:szCs w:val="28"/>
        </w:rPr>
        <w:t xml:space="preserve"> </w:t>
      </w:r>
      <w:r w:rsidR="00793871" w:rsidRPr="001D2F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была проведена предварительная работа: беседы о</w:t>
      </w:r>
      <w:r w:rsidR="00793871" w:rsidRPr="001D2F16">
        <w:rPr>
          <w:sz w:val="28"/>
          <w:szCs w:val="28"/>
        </w:rPr>
        <w:t xml:space="preserve"> ВОВ, подбор стихотворений о войне и о весне; работа над выразительным чтением стихов, рассказы о содержании песен, слушание и разучивание песен и танцевальных композиций военной тематики,  подбор музыкального сопровождения. </w:t>
      </w:r>
      <w:r w:rsidR="00793871" w:rsidRPr="001D2F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</w:p>
    <w:p w:rsidR="00604011" w:rsidRPr="001D2F16" w:rsidRDefault="00604011" w:rsidP="00793871">
      <w:pPr>
        <w:pStyle w:val="a3"/>
        <w:spacing w:before="0" w:beforeAutospacing="0" w:after="0" w:afterAutospacing="0" w:line="315" w:lineRule="atLeast"/>
        <w:ind w:right="-60"/>
        <w:rPr>
          <w:color w:val="000000"/>
          <w:sz w:val="28"/>
          <w:szCs w:val="28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421606" cy="1895475"/>
            <wp:effectExtent l="19050" t="0" r="7144" b="0"/>
            <wp:docPr id="27" name="Рисунок 15" descr="C:\Users\User\Downloads\IMG-2022050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IMG-20220506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86" cy="190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401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178719" cy="1571625"/>
            <wp:effectExtent l="19050" t="0" r="2381" b="0"/>
            <wp:docPr id="29" name="Рисунок 17" descr="C:\Users\User\Downloads\IMG-2022050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IMG-20220506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364" cy="157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401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1038225" cy="1891826"/>
            <wp:effectExtent l="19050" t="0" r="9525" b="0"/>
            <wp:docPr id="31" name="Рисунок 13" descr="C:\Users\User\Downloads\20220506_122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20220506_1223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533" cy="1892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401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1333500" cy="1891373"/>
            <wp:effectExtent l="19050" t="0" r="0" b="0"/>
            <wp:docPr id="32" name="Рисунок 14" descr="C:\Users\User\Downloads\IMG_20220505_153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IMG_20220505_1534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044" cy="18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266825" cy="1895475"/>
            <wp:effectExtent l="19050" t="0" r="9525" b="0"/>
            <wp:docPr id="33" name="Рисунок 18" descr="C:\Users\User\Downloads\IMG-2022050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IMG-20220506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520" cy="1896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871" w:rsidRPr="00E21444" w:rsidRDefault="00504D94" w:rsidP="00E2144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Наши ребята про</w:t>
      </w:r>
      <w:r w:rsidR="001D2F16">
        <w:rPr>
          <w:rFonts w:ascii="Times New Roman" w:hAnsi="Times New Roman" w:cs="Times New Roman"/>
          <w:color w:val="000000"/>
          <w:sz w:val="28"/>
          <w:szCs w:val="28"/>
        </w:rPr>
        <w:t xml:space="preserve">вели  </w:t>
      </w:r>
      <w:r w:rsidR="00C0330E">
        <w:rPr>
          <w:rFonts w:ascii="Times New Roman" w:hAnsi="Times New Roman" w:cs="Times New Roman"/>
          <w:color w:val="000000"/>
          <w:sz w:val="28"/>
          <w:szCs w:val="28"/>
        </w:rPr>
        <w:t>торжественное шествие</w:t>
      </w:r>
      <w:r w:rsidR="00695BFB">
        <w:rPr>
          <w:rFonts w:ascii="Times New Roman" w:hAnsi="Times New Roman" w:cs="Times New Roman"/>
          <w:color w:val="000000"/>
          <w:sz w:val="28"/>
          <w:szCs w:val="28"/>
        </w:rPr>
        <w:t xml:space="preserve"> в сквер </w:t>
      </w:r>
      <w:r w:rsidR="001D2F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3871" w:rsidRPr="001D2F16">
        <w:rPr>
          <w:rFonts w:ascii="Times New Roman" w:hAnsi="Times New Roman" w:cs="Times New Roman"/>
          <w:color w:val="000000"/>
          <w:sz w:val="28"/>
          <w:szCs w:val="28"/>
        </w:rPr>
        <w:t xml:space="preserve"> к памятнику </w:t>
      </w:r>
      <w:r w:rsidR="00695B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95BFB">
        <w:rPr>
          <w:rFonts w:ascii="Times New Roman" w:hAnsi="Times New Roman" w:cs="Times New Roman"/>
          <w:color w:val="000000"/>
          <w:sz w:val="28"/>
          <w:szCs w:val="28"/>
        </w:rPr>
        <w:t>гороям</w:t>
      </w:r>
      <w:proofErr w:type="spellEnd"/>
      <w:r w:rsidR="00695BFB">
        <w:rPr>
          <w:rFonts w:ascii="Times New Roman" w:hAnsi="Times New Roman" w:cs="Times New Roman"/>
          <w:color w:val="000000"/>
          <w:sz w:val="28"/>
          <w:szCs w:val="28"/>
        </w:rPr>
        <w:t xml:space="preserve"> – землякам, где почтили память солдат минутой молчания и  возложили  цветы. </w:t>
      </w:r>
      <w:r w:rsidR="00152BA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14600" cy="2397642"/>
            <wp:effectExtent l="19050" t="0" r="0" b="0"/>
            <wp:docPr id="9" name="Рисунок 5" descr="C:\Users\User\Downloads\IMG-2022050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20505-WA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114" cy="2398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2BAC" w:rsidRPr="00152BAC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1571625" cy="2398650"/>
            <wp:effectExtent l="19050" t="0" r="0" b="0"/>
            <wp:docPr id="10" name="Рисунок 2" descr="C:\Users\User\Downloads\IMG-2022050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20505-WA00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233" cy="240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2F15" w:rsidRPr="007E2F15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2181225" cy="2397124"/>
            <wp:effectExtent l="19050" t="0" r="9525" b="0"/>
            <wp:docPr id="38" name="Рисунок 6" descr="C:\Users\User\Downloads\IMG-20220505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220505-WA00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39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2BA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38325" cy="1757381"/>
            <wp:effectExtent l="19050" t="0" r="9525" b="0"/>
            <wp:docPr id="12" name="Рисунок 7" descr="C:\Users\User\Downloads\IMG-20220505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220505-WA00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191" cy="1758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5C3A" w:rsidRPr="00B75C3A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2200275" cy="1789470"/>
            <wp:effectExtent l="19050" t="0" r="9525" b="0"/>
            <wp:docPr id="15" name="Рисунок 5" descr="C:\Users\User\Downloads\IMG-2022050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20505-WA00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478" cy="179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5C3A" w:rsidRPr="00B75C3A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2256474" cy="1752600"/>
            <wp:effectExtent l="19050" t="0" r="0" b="0"/>
            <wp:docPr id="16" name="Рисунок 3" descr="C:\Users\User\Downloads\IMG-2022050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20505-WA00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710" cy="175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2043" w:rsidRPr="009C204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276600" cy="3105150"/>
            <wp:effectExtent l="19050" t="0" r="0" b="0"/>
            <wp:docPr id="5" name="Рисунок 1" descr="C:\Users\User\Downloads\IMG-2022050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505-WA003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84" cy="310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5C3A" w:rsidRPr="00B75C3A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3095625" cy="3105150"/>
            <wp:effectExtent l="19050" t="0" r="9525" b="0"/>
            <wp:docPr id="17" name="Рисунок 4" descr="C:\Users\User\Desktop\9 мая\IMG-2022050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 мая\IMG-20220505-WA00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249" cy="3110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2F15" w:rsidRPr="007E2F15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3409950" cy="2162175"/>
            <wp:effectExtent l="19050" t="0" r="0" b="0"/>
            <wp:docPr id="36" name="Рисунок 8" descr="C:\Users\User\Downloads\IMG-2022050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20220505-WA00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756" cy="216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5C3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62275" cy="2162175"/>
            <wp:effectExtent l="19050" t="0" r="9525" b="0"/>
            <wp:docPr id="19" name="Рисунок 9" descr="C:\Users\User\Downloads\IMG-20220505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-20220505-WA00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6B41"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419475" cy="2390775"/>
            <wp:effectExtent l="19050" t="0" r="9525" b="0"/>
            <wp:docPr id="21" name="Рисунок 11" descr="C:\Users\User\Downloads\IMG-2022050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-20220505-WA00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874" cy="2395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2F15" w:rsidRPr="007E2F15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2943225" cy="2390775"/>
            <wp:effectExtent l="19050" t="0" r="9525" b="0"/>
            <wp:docPr id="39" name="Рисунок 4" descr="C:\Users\User\Downloads\IMG-2022050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20505-WA00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243" cy="2409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2F15" w:rsidRPr="007E2F15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2952750" cy="1447800"/>
            <wp:effectExtent l="19050" t="0" r="0" b="0"/>
            <wp:docPr id="40" name="Рисунок 10" descr="C:\Users\User\Downloads\IMG-2022050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-20220505-WA00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B41" w:rsidRDefault="00C36B41" w:rsidP="00793871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326BA0"/>
          <w:sz w:val="29"/>
          <w:szCs w:val="29"/>
          <w:lang w:eastAsia="ru-RU"/>
        </w:rPr>
      </w:pPr>
    </w:p>
    <w:p w:rsidR="00C36B41" w:rsidRDefault="00C36B41" w:rsidP="00793871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326BA0"/>
          <w:sz w:val="29"/>
          <w:szCs w:val="29"/>
          <w:lang w:eastAsia="ru-RU"/>
        </w:rPr>
      </w:pPr>
    </w:p>
    <w:p w:rsidR="00C36B41" w:rsidRDefault="00C36B41" w:rsidP="00793871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326BA0"/>
          <w:sz w:val="29"/>
          <w:szCs w:val="29"/>
          <w:lang w:eastAsia="ru-RU"/>
        </w:rPr>
      </w:pPr>
    </w:p>
    <w:p w:rsidR="00793871" w:rsidRDefault="00793871"/>
    <w:sectPr w:rsidR="00793871" w:rsidSect="00E21444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65DFF"/>
    <w:multiLevelType w:val="multilevel"/>
    <w:tmpl w:val="8E0E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871"/>
    <w:rsid w:val="00152BAC"/>
    <w:rsid w:val="001D2F16"/>
    <w:rsid w:val="003947E2"/>
    <w:rsid w:val="00396FE9"/>
    <w:rsid w:val="003D022C"/>
    <w:rsid w:val="00504D94"/>
    <w:rsid w:val="00604011"/>
    <w:rsid w:val="00695BFB"/>
    <w:rsid w:val="00793871"/>
    <w:rsid w:val="007C1851"/>
    <w:rsid w:val="007E2F15"/>
    <w:rsid w:val="009C2043"/>
    <w:rsid w:val="00A765C1"/>
    <w:rsid w:val="00B75C3A"/>
    <w:rsid w:val="00C0330E"/>
    <w:rsid w:val="00C36B41"/>
    <w:rsid w:val="00C8275C"/>
    <w:rsid w:val="00E21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7E2"/>
  </w:style>
  <w:style w:type="paragraph" w:styleId="3">
    <w:name w:val="heading 3"/>
    <w:basedOn w:val="a"/>
    <w:link w:val="30"/>
    <w:uiPriority w:val="9"/>
    <w:qFormat/>
    <w:rsid w:val="007938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87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938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1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8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1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2022-05-05T10:48:00Z</dcterms:created>
  <dcterms:modified xsi:type="dcterms:W3CDTF">2022-05-06T09:06:00Z</dcterms:modified>
</cp:coreProperties>
</file>