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D6" w:rsidRDefault="00FC75D6" w:rsidP="00FC75D6">
      <w:pPr>
        <w:spacing w:after="0" w:line="240" w:lineRule="auto"/>
        <w:ind w:left="0" w:right="222" w:firstLine="0"/>
        <w:jc w:val="right"/>
      </w:pPr>
      <w:r>
        <w:t xml:space="preserve">Приложение 5 </w:t>
      </w:r>
    </w:p>
    <w:p w:rsidR="00FC75D6" w:rsidRDefault="00FC75D6" w:rsidP="00FC75D6">
      <w:pPr>
        <w:spacing w:after="54" w:line="237" w:lineRule="auto"/>
        <w:ind w:left="10" w:right="222" w:hanging="10"/>
        <w:jc w:val="right"/>
      </w:pPr>
      <w:r>
        <w:t xml:space="preserve">к Положению                                                                                                                                                                      об </w:t>
      </w:r>
      <w:proofErr w:type="spellStart"/>
      <w:r>
        <w:t>антикоррупционной</w:t>
      </w:r>
      <w:proofErr w:type="spellEnd"/>
      <w:r>
        <w:t xml:space="preserve"> политике </w:t>
      </w:r>
    </w:p>
    <w:p w:rsidR="00FC75D6" w:rsidRDefault="00FC75D6" w:rsidP="00FC75D6">
      <w:pPr>
        <w:spacing w:after="49" w:line="240" w:lineRule="auto"/>
        <w:ind w:left="0" w:right="162" w:firstLine="0"/>
        <w:jc w:val="right"/>
      </w:pPr>
    </w:p>
    <w:p w:rsidR="00FC75D6" w:rsidRDefault="00FC75D6" w:rsidP="00FC75D6">
      <w:pPr>
        <w:spacing w:after="0" w:line="240" w:lineRule="auto"/>
        <w:ind w:left="0" w:right="0" w:firstLine="709"/>
        <w:jc w:val="center"/>
        <w:rPr>
          <w:b/>
          <w:sz w:val="28"/>
          <w:szCs w:val="28"/>
        </w:rPr>
      </w:pPr>
      <w:r w:rsidRPr="008E37B4">
        <w:rPr>
          <w:b/>
          <w:sz w:val="28"/>
          <w:szCs w:val="28"/>
        </w:rPr>
        <w:t xml:space="preserve">ПОЛОЖЕНИЕ </w:t>
      </w:r>
    </w:p>
    <w:p w:rsidR="00FC75D6" w:rsidRPr="008E37B4" w:rsidRDefault="00FC75D6" w:rsidP="00FC75D6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порядке предотвращения и урегулирования </w:t>
      </w:r>
      <w:r w:rsidRPr="008E37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конфликта</w:t>
      </w:r>
      <w:r w:rsidRPr="008E37B4">
        <w:rPr>
          <w:b/>
          <w:sz w:val="28"/>
          <w:szCs w:val="28"/>
        </w:rPr>
        <w:t xml:space="preserve"> интересов работников  </w:t>
      </w:r>
      <w:proofErr w:type="spellStart"/>
      <w:r w:rsidRPr="00734FC7">
        <w:rPr>
          <w:b/>
          <w:sz w:val="28"/>
          <w:szCs w:val="28"/>
        </w:rPr>
        <w:t>МБДОУ</w:t>
      </w:r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№ 11  «Колокольчик</w:t>
      </w:r>
      <w:r w:rsidRPr="00734FC7">
        <w:rPr>
          <w:b/>
          <w:sz w:val="28"/>
          <w:szCs w:val="28"/>
        </w:rPr>
        <w:t>»</w:t>
      </w:r>
    </w:p>
    <w:p w:rsidR="00FC75D6" w:rsidRPr="008E37B4" w:rsidRDefault="00FC75D6" w:rsidP="00FC75D6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FC75D6" w:rsidRPr="008E37B4" w:rsidRDefault="00FC75D6" w:rsidP="00FC75D6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 xml:space="preserve">1. Общие положения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>1.Настоящее положение (далее Положение) устанавливает порядок работы выявления</w:t>
      </w:r>
      <w:proofErr w:type="gramStart"/>
      <w:r w:rsidRPr="008E37B4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предотвращения </w:t>
      </w:r>
      <w:r w:rsidRPr="008E37B4">
        <w:rPr>
          <w:sz w:val="28"/>
          <w:szCs w:val="28"/>
        </w:rPr>
        <w:t>и урегулирования конфликта интересов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, возникающие у работников Муниципального бюджетного дошкольног</w:t>
      </w:r>
      <w:r>
        <w:rPr>
          <w:sz w:val="28"/>
          <w:szCs w:val="28"/>
        </w:rPr>
        <w:t>о образовательного учреждения детского сада №11 «Колокольчик</w:t>
      </w:r>
      <w:r w:rsidRPr="008E37B4">
        <w:rPr>
          <w:sz w:val="28"/>
          <w:szCs w:val="28"/>
        </w:rPr>
        <w:t xml:space="preserve">» с приоритетным осуществлением деятельности по социально-личностному направлению развития </w:t>
      </w:r>
      <w:r>
        <w:rPr>
          <w:sz w:val="28"/>
          <w:szCs w:val="28"/>
        </w:rPr>
        <w:t xml:space="preserve">воспитанников» (далее –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11 «Колокольчик</w:t>
      </w:r>
      <w:r w:rsidRPr="008E37B4">
        <w:rPr>
          <w:sz w:val="28"/>
          <w:szCs w:val="28"/>
        </w:rPr>
        <w:t xml:space="preserve">») в ходе выполнения ими трудовых обязанностей.  </w:t>
      </w:r>
      <w:r>
        <w:rPr>
          <w:sz w:val="28"/>
          <w:szCs w:val="28"/>
        </w:rPr>
        <w:t>1.1.</w:t>
      </w:r>
      <w:r w:rsidRPr="008E37B4">
        <w:rPr>
          <w:sz w:val="28"/>
          <w:szCs w:val="28"/>
        </w:rPr>
        <w:t xml:space="preserve">Ознакомление граждан, </w:t>
      </w:r>
      <w:r>
        <w:rPr>
          <w:sz w:val="28"/>
          <w:szCs w:val="28"/>
        </w:rPr>
        <w:t xml:space="preserve">поступающих на работу в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11 «Колокольчик</w:t>
      </w:r>
      <w:r w:rsidRPr="008E37B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 с Положением </w:t>
      </w:r>
      <w:r w:rsidRPr="009C69C2">
        <w:rPr>
          <w:sz w:val="28"/>
          <w:szCs w:val="28"/>
        </w:rPr>
        <w:t>о порядке предотвращения и урегулирования  конфликта интересов работников  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 производится в соответствии со статьей 6</w:t>
      </w:r>
      <w:hyperlink r:id="rId4">
        <w:r w:rsidRPr="008E37B4">
          <w:rPr>
            <w:sz w:val="28"/>
            <w:szCs w:val="28"/>
          </w:rPr>
          <w:t xml:space="preserve">8 </w:t>
        </w:r>
      </w:hyperlink>
      <w:r w:rsidRPr="008E37B4">
        <w:rPr>
          <w:sz w:val="28"/>
          <w:szCs w:val="28"/>
        </w:rPr>
        <w:t xml:space="preserve">Трудового кодекса Российской Федерации. </w:t>
      </w:r>
    </w:p>
    <w:p w:rsidR="00FC75D6" w:rsidRPr="009C69C2" w:rsidRDefault="00FC75D6" w:rsidP="00FC75D6">
      <w:pPr>
        <w:spacing w:after="0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1.2.</w:t>
      </w:r>
      <w:r w:rsidRPr="009C69C2">
        <w:rPr>
          <w:sz w:val="28"/>
          <w:szCs w:val="28"/>
        </w:rPr>
        <w:t>Действие настоящего Положения о конфликте интересов распространяется на всех работников 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</w:t>
      </w:r>
      <w:r w:rsidRPr="009C69C2">
        <w:rPr>
          <w:sz w:val="28"/>
          <w:szCs w:val="28"/>
        </w:rPr>
        <w:t xml:space="preserve">вне зависимости от уровня занимаемой должности.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b/>
          <w:sz w:val="28"/>
          <w:szCs w:val="28"/>
        </w:rPr>
        <w:t>2.Основные понятия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1.1.</w:t>
      </w:r>
      <w:r w:rsidRPr="008E37B4">
        <w:rPr>
          <w:i/>
          <w:sz w:val="28"/>
          <w:szCs w:val="28"/>
        </w:rPr>
        <w:t>Участники образовательных  отношений</w:t>
      </w:r>
      <w:r w:rsidRPr="008E37B4">
        <w:rPr>
          <w:sz w:val="28"/>
          <w:szCs w:val="28"/>
        </w:rPr>
        <w:t xml:space="preserve">  -  воспитанники,   родители (законные представители) воспитанников,   педагогические работники и их представители, организации, осуществляющие образовательную деятельность.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Pr="008E37B4">
        <w:rPr>
          <w:sz w:val="28"/>
          <w:szCs w:val="28"/>
        </w:rPr>
        <w:t>.2.</w:t>
      </w:r>
      <w:r w:rsidRPr="008E37B4">
        <w:rPr>
          <w:i/>
          <w:sz w:val="28"/>
          <w:szCs w:val="28"/>
        </w:rPr>
        <w:t>Конфликт интересов работника</w:t>
      </w:r>
      <w:r w:rsidRPr="008E37B4">
        <w:rPr>
          <w:sz w:val="28"/>
          <w:szCs w:val="28"/>
        </w:rPr>
        <w:t xml:space="preserve">  – ситуация</w:t>
      </w:r>
      <w:proofErr w:type="gramStart"/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,</w:t>
      </w:r>
      <w:proofErr w:type="gramEnd"/>
      <w:r w:rsidRPr="008E37B4">
        <w:rPr>
          <w:sz w:val="28"/>
          <w:szCs w:val="28"/>
        </w:rPr>
        <w:t xml:space="preserve">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воспитанников, родителей (законных представителей) воспитанников, т.е. 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под конфликтом интересов  подразумевается заинтересованность работника в получении материальной выгоды при выполнении им своей работы. </w:t>
      </w:r>
    </w:p>
    <w:p w:rsidR="00FC75D6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>3.</w:t>
      </w:r>
      <w:r w:rsidRPr="008E37B4">
        <w:rPr>
          <w:i/>
          <w:sz w:val="28"/>
          <w:szCs w:val="28"/>
        </w:rPr>
        <w:t>Под личной заинтересованностью работника</w:t>
      </w:r>
      <w:r w:rsidRPr="008E37B4">
        <w:rPr>
          <w:sz w:val="28"/>
          <w:szCs w:val="28"/>
        </w:rPr>
        <w:t xml:space="preserve">  понимается возможность получения работником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</w:t>
      </w:r>
      <w:r>
        <w:rPr>
          <w:sz w:val="28"/>
          <w:szCs w:val="28"/>
        </w:rPr>
        <w:t xml:space="preserve">ыми или иными обязательствами.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Pr="008E37B4">
        <w:rPr>
          <w:b/>
          <w:sz w:val="28"/>
          <w:szCs w:val="28"/>
        </w:rPr>
        <w:t>Основные принципы предотвращения и урегулирования</w:t>
      </w:r>
      <w:r>
        <w:rPr>
          <w:sz w:val="28"/>
          <w:szCs w:val="28"/>
        </w:rPr>
        <w:t xml:space="preserve"> </w:t>
      </w:r>
      <w:r w:rsidRPr="008E37B4">
        <w:rPr>
          <w:b/>
          <w:sz w:val="28"/>
          <w:szCs w:val="28"/>
        </w:rPr>
        <w:t xml:space="preserve"> конфликта интересов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3.1.</w:t>
      </w:r>
      <w:r w:rsidRPr="008E37B4">
        <w:rPr>
          <w:sz w:val="28"/>
          <w:szCs w:val="28"/>
        </w:rPr>
        <w:t xml:space="preserve">В основу работы по предотвращению и урегулированию конфликта интересов положены следующие принципы: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E37B4">
        <w:rPr>
          <w:sz w:val="28"/>
          <w:szCs w:val="28"/>
        </w:rPr>
        <w:t xml:space="preserve">обязательность раскрытия сведений о реальном или потенциальном конфликте интересов;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индивидуальное рассмотрение и оценка </w:t>
      </w:r>
      <w:proofErr w:type="spellStart"/>
      <w:r w:rsidRPr="008E37B4">
        <w:rPr>
          <w:sz w:val="28"/>
          <w:szCs w:val="28"/>
        </w:rPr>
        <w:t>репутационных</w:t>
      </w:r>
      <w:proofErr w:type="spellEnd"/>
      <w:r w:rsidRPr="008E37B4">
        <w:rPr>
          <w:sz w:val="28"/>
          <w:szCs w:val="28"/>
        </w:rPr>
        <w:t xml:space="preserve"> рисков для организации при выявлении каждого конфликта интересов и его урегулировании;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соблюдение баланса интересов организации и работника организации при урегулировании конфликта интересов; </w:t>
      </w:r>
    </w:p>
    <w:p w:rsidR="00FC75D6" w:rsidRPr="00BF1568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 </w:t>
      </w:r>
    </w:p>
    <w:p w:rsidR="00FC75D6" w:rsidRPr="00152275" w:rsidRDefault="00FC75D6" w:rsidP="00FC75D6">
      <w:pPr>
        <w:spacing w:after="0" w:line="240" w:lineRule="auto"/>
        <w:ind w:left="0" w:right="0" w:firstLine="0"/>
        <w:jc w:val="left"/>
        <w:rPr>
          <w:b/>
          <w:sz w:val="28"/>
          <w:szCs w:val="28"/>
        </w:rPr>
      </w:pPr>
      <w:r w:rsidRPr="008E37B4">
        <w:rPr>
          <w:b/>
          <w:sz w:val="28"/>
          <w:szCs w:val="28"/>
        </w:rPr>
        <w:t>4.Условия,</w:t>
      </w:r>
      <w:r>
        <w:rPr>
          <w:b/>
          <w:sz w:val="28"/>
          <w:szCs w:val="28"/>
        </w:rPr>
        <w:t xml:space="preserve"> возможности возникновения или   </w:t>
      </w:r>
      <w:r w:rsidRPr="008E37B4">
        <w:rPr>
          <w:b/>
          <w:sz w:val="28"/>
          <w:szCs w:val="28"/>
        </w:rPr>
        <w:t xml:space="preserve">конфликта интересов работника </w:t>
      </w:r>
      <w:r w:rsidRPr="00152275">
        <w:rPr>
          <w:b/>
          <w:sz w:val="28"/>
          <w:szCs w:val="28"/>
        </w:rPr>
        <w:t xml:space="preserve">МБДОУ </w:t>
      </w:r>
      <w:proofErr w:type="spellStart"/>
      <w:r w:rsidRPr="00152275">
        <w:rPr>
          <w:b/>
          <w:sz w:val="28"/>
          <w:szCs w:val="28"/>
        </w:rPr>
        <w:t>д</w:t>
      </w:r>
      <w:proofErr w:type="spellEnd"/>
      <w:r w:rsidRPr="00152275">
        <w:rPr>
          <w:b/>
          <w:sz w:val="28"/>
          <w:szCs w:val="28"/>
        </w:rPr>
        <w:t>/с № 11  «Колокольчик»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4.1</w:t>
      </w:r>
      <w:r w:rsidRPr="008E37B4">
        <w:rPr>
          <w:sz w:val="28"/>
          <w:szCs w:val="28"/>
        </w:rPr>
        <w:t xml:space="preserve">.В </w:t>
      </w:r>
      <w:r w:rsidRPr="00944E23">
        <w:rPr>
          <w:sz w:val="28"/>
          <w:szCs w:val="28"/>
        </w:rPr>
        <w:t xml:space="preserve">МБДОУ </w:t>
      </w:r>
      <w:proofErr w:type="spellStart"/>
      <w:r w:rsidRPr="009C69C2">
        <w:rPr>
          <w:sz w:val="28"/>
          <w:szCs w:val="28"/>
        </w:rPr>
        <w:t>МБДОУ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</w:t>
      </w:r>
      <w:proofErr w:type="gramStart"/>
      <w:r w:rsidRPr="009C69C2">
        <w:rPr>
          <w:sz w:val="28"/>
          <w:szCs w:val="28"/>
        </w:rPr>
        <w:t>»</w:t>
      </w:r>
      <w:r w:rsidRPr="008E37B4">
        <w:rPr>
          <w:sz w:val="28"/>
          <w:szCs w:val="28"/>
        </w:rPr>
        <w:t>у</w:t>
      </w:r>
      <w:proofErr w:type="gramEnd"/>
      <w:r w:rsidRPr="008E37B4">
        <w:rPr>
          <w:sz w:val="28"/>
          <w:szCs w:val="28"/>
        </w:rPr>
        <w:t xml:space="preserve">словия конфликта интересов педагогических работников;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4.2.</w:t>
      </w:r>
      <w:r w:rsidRPr="008E37B4">
        <w:rPr>
          <w:sz w:val="28"/>
          <w:szCs w:val="28"/>
        </w:rPr>
        <w:t>иные условия (ситуации), возможности возникновения или возникнове</w:t>
      </w:r>
      <w:r>
        <w:rPr>
          <w:sz w:val="28"/>
          <w:szCs w:val="28"/>
        </w:rPr>
        <w:t xml:space="preserve">нии конфликта интересов других </w:t>
      </w:r>
      <w:r w:rsidRPr="008E37B4">
        <w:rPr>
          <w:sz w:val="28"/>
          <w:szCs w:val="28"/>
        </w:rPr>
        <w:t xml:space="preserve">работников </w:t>
      </w:r>
      <w:r w:rsidRPr="00944E23">
        <w:rPr>
          <w:sz w:val="28"/>
          <w:szCs w:val="28"/>
        </w:rPr>
        <w:t xml:space="preserve">МБДОУ </w:t>
      </w:r>
      <w:r>
        <w:rPr>
          <w:sz w:val="28"/>
          <w:szCs w:val="28"/>
        </w:rPr>
        <w:t>№ 10 «Золотой ключик»</w:t>
      </w:r>
      <w:r w:rsidRPr="008E37B4">
        <w:rPr>
          <w:sz w:val="28"/>
          <w:szCs w:val="28"/>
        </w:rPr>
        <w:t xml:space="preserve">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4.3</w:t>
      </w:r>
      <w:r w:rsidRPr="008E37B4">
        <w:rPr>
          <w:sz w:val="28"/>
          <w:szCs w:val="28"/>
        </w:rPr>
        <w:t xml:space="preserve">. К условиям возможности возникновения или возникновении конфликта интересов педагогических работников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педагогический работник ведёт </w:t>
      </w:r>
      <w:r w:rsidRPr="008E37B4">
        <w:rPr>
          <w:sz w:val="28"/>
          <w:szCs w:val="28"/>
        </w:rPr>
        <w:t xml:space="preserve">бесплатные и платные занятия у одних и тех же воспитанников;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8E37B4">
        <w:rPr>
          <w:sz w:val="28"/>
          <w:szCs w:val="28"/>
        </w:rPr>
        <w:t xml:space="preserve">педагогический работник является членом жюри конкурсных мероприятий с участием своих воспитанников;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8E37B4">
        <w:rPr>
          <w:sz w:val="28"/>
          <w:szCs w:val="28"/>
        </w:rPr>
        <w:t xml:space="preserve"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8E37B4">
        <w:rPr>
          <w:sz w:val="28"/>
          <w:szCs w:val="28"/>
        </w:rPr>
        <w:t xml:space="preserve">получение педагогическим работником подарков и иных услуг от родителей </w:t>
      </w:r>
    </w:p>
    <w:p w:rsidR="00FC75D6" w:rsidRPr="008E37B4" w:rsidRDefault="00FC75D6" w:rsidP="00FC75D6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(законных представителей) воспитанников;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8E37B4">
        <w:rPr>
          <w:sz w:val="28"/>
          <w:szCs w:val="28"/>
        </w:rPr>
        <w:t xml:space="preserve">нарушение иных установленных запретов и ограничений для педагогических работников в дошкольном образовательном учреждении.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8E37B4">
        <w:rPr>
          <w:sz w:val="28"/>
          <w:szCs w:val="28"/>
        </w:rPr>
        <w:t xml:space="preserve">участие педагогического работника в наборе (приёме) воспитанников;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8E37B4">
        <w:rPr>
          <w:sz w:val="28"/>
          <w:szCs w:val="28"/>
        </w:rPr>
        <w:t xml:space="preserve">сбор финансовых средств на нужды группы, дошкольного образовательного учреждения; </w:t>
      </w:r>
    </w:p>
    <w:p w:rsidR="00FC75D6" w:rsidRPr="00BF1568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8E37B4">
        <w:rPr>
          <w:sz w:val="28"/>
          <w:szCs w:val="28"/>
        </w:rPr>
        <w:t xml:space="preserve">участие педагогического работника в установлении, определении форм и способов поощрений для своих воспитанников. </w:t>
      </w:r>
    </w:p>
    <w:p w:rsidR="00FC75D6" w:rsidRPr="00152275" w:rsidRDefault="00FC75D6" w:rsidP="00FC75D6">
      <w:pPr>
        <w:spacing w:after="0" w:line="240" w:lineRule="auto"/>
        <w:ind w:right="0"/>
        <w:jc w:val="left"/>
        <w:rPr>
          <w:sz w:val="28"/>
          <w:szCs w:val="28"/>
        </w:rPr>
      </w:pPr>
      <w:r w:rsidRPr="00152275">
        <w:rPr>
          <w:b/>
          <w:sz w:val="28"/>
          <w:szCs w:val="28"/>
        </w:rPr>
        <w:t>5.Порядок раскрытия конфликта интересов работником организации и его урегулирования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5.1.</w:t>
      </w:r>
      <w:r w:rsidRPr="008E37B4">
        <w:rPr>
          <w:sz w:val="28"/>
          <w:szCs w:val="28"/>
        </w:rPr>
        <w:t xml:space="preserve">Ответственным за прием сведений о возникающих (имеющихся) конфликтах интересов является должностное лицо, ответственное за противодействие коррупции (председатель </w:t>
      </w:r>
      <w:proofErr w:type="spellStart"/>
      <w:r w:rsidRPr="008E37B4">
        <w:rPr>
          <w:sz w:val="28"/>
          <w:szCs w:val="28"/>
        </w:rPr>
        <w:t>антикоррупционной</w:t>
      </w:r>
      <w:proofErr w:type="spellEnd"/>
      <w:r w:rsidRPr="008E37B4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 xml:space="preserve"> 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 w:rsidRPr="008E37B4">
        <w:rPr>
          <w:sz w:val="28"/>
          <w:szCs w:val="28"/>
        </w:rPr>
        <w:t>)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5.2.</w:t>
      </w:r>
      <w:r w:rsidRPr="008E37B4">
        <w:rPr>
          <w:sz w:val="28"/>
          <w:szCs w:val="28"/>
        </w:rPr>
        <w:t xml:space="preserve">Процедура раскрытия конфликта интересов утверждается локальным нормативным актом организации и доводится до сведения всех ее работников.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5.3.</w:t>
      </w:r>
      <w:r w:rsidRPr="008E37B4">
        <w:rPr>
          <w:sz w:val="28"/>
          <w:szCs w:val="28"/>
        </w:rPr>
        <w:t xml:space="preserve">Раскрытие конфликта интересов осуществляется в письменной форме.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5.4.</w:t>
      </w:r>
      <w:r w:rsidRPr="008E37B4">
        <w:rPr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декларации о конфликте интересов (приложение) в следующих случаях: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при приеме на работу;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при назначении на новую должность; - при возникновении конфликта интересов.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5.5.</w:t>
      </w:r>
      <w:r w:rsidRPr="008E37B4">
        <w:rPr>
          <w:sz w:val="28"/>
          <w:szCs w:val="28"/>
        </w:rPr>
        <w:t xml:space="preserve">Допустимо первоначальное раскрытие конфликта интересов в устной форме с последующей фиксацией в письменном виде.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8E37B4">
        <w:rPr>
          <w:b/>
          <w:sz w:val="28"/>
          <w:szCs w:val="28"/>
        </w:rPr>
        <w:t xml:space="preserve">Возможные способы разрешения возникшего конфликта интересов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8E37B4">
        <w:rPr>
          <w:sz w:val="28"/>
          <w:szCs w:val="28"/>
        </w:rPr>
        <w:t xml:space="preserve">Декларация о конфликте интересов изучается должностным лицом организации, ответственным за противодействие коррупции, и направляется заведующему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 w:rsidRPr="008E37B4">
        <w:rPr>
          <w:sz w:val="28"/>
          <w:szCs w:val="28"/>
        </w:rPr>
        <w:t xml:space="preserve">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8E37B4">
        <w:rPr>
          <w:sz w:val="28"/>
          <w:szCs w:val="28"/>
        </w:rPr>
        <w:t xml:space="preserve">Заведующий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 </w:t>
      </w:r>
    </w:p>
    <w:p w:rsidR="00FC75D6" w:rsidRPr="00152275" w:rsidRDefault="00FC75D6" w:rsidP="00FC75D6">
      <w:pPr>
        <w:spacing w:after="0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6.3.</w:t>
      </w:r>
      <w:r w:rsidRPr="00152275">
        <w:rPr>
          <w:sz w:val="28"/>
          <w:szCs w:val="28"/>
        </w:rPr>
        <w:t xml:space="preserve">Формы урегулирования конфликта интересов работников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</w:t>
      </w:r>
      <w:r w:rsidRPr="00152275">
        <w:rPr>
          <w:sz w:val="28"/>
          <w:szCs w:val="28"/>
        </w:rPr>
        <w:t xml:space="preserve">должны применяться в соответствии с Трудовым </w:t>
      </w:r>
      <w:hyperlink r:id="rId5">
        <w:r w:rsidRPr="00152275">
          <w:rPr>
            <w:sz w:val="28"/>
            <w:szCs w:val="28"/>
          </w:rPr>
          <w:t xml:space="preserve">кодексом </w:t>
        </w:r>
      </w:hyperlink>
      <w:r w:rsidRPr="00152275">
        <w:rPr>
          <w:sz w:val="28"/>
          <w:szCs w:val="28"/>
        </w:rPr>
        <w:t xml:space="preserve">Российской Федерации.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Формы урегулирования конфликта интересов: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>ограни</w:t>
      </w:r>
      <w:r>
        <w:rPr>
          <w:sz w:val="28"/>
          <w:szCs w:val="28"/>
        </w:rPr>
        <w:t xml:space="preserve">чение доступа работника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к конкретной информации, которая может затрагивать его личные интересы;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>доброво</w:t>
      </w:r>
      <w:r>
        <w:rPr>
          <w:sz w:val="28"/>
          <w:szCs w:val="28"/>
        </w:rPr>
        <w:t xml:space="preserve">льный отказ работника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пересмотр и изменение функциональных обязанностей работника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                       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 w:rsidRPr="008E37B4">
        <w:rPr>
          <w:sz w:val="28"/>
          <w:szCs w:val="28"/>
        </w:rPr>
        <w:t>)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>п</w:t>
      </w:r>
      <w:r>
        <w:rPr>
          <w:sz w:val="28"/>
          <w:szCs w:val="28"/>
        </w:rPr>
        <w:t xml:space="preserve">еревод работника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6">
        <w:r w:rsidRPr="008E37B4">
          <w:rPr>
            <w:sz w:val="28"/>
            <w:szCs w:val="28"/>
          </w:rPr>
          <w:t xml:space="preserve">кодексом </w:t>
        </w:r>
      </w:hyperlink>
      <w:r w:rsidRPr="008E37B4">
        <w:rPr>
          <w:sz w:val="28"/>
          <w:szCs w:val="28"/>
        </w:rPr>
        <w:t xml:space="preserve">Российской Федерации;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отказ работника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</w:t>
      </w:r>
      <w:r>
        <w:rPr>
          <w:sz w:val="28"/>
          <w:szCs w:val="28"/>
        </w:rPr>
        <w:t xml:space="preserve">» </w:t>
      </w:r>
      <w:r w:rsidRPr="008E37B4">
        <w:rPr>
          <w:sz w:val="28"/>
          <w:szCs w:val="28"/>
        </w:rPr>
        <w:t xml:space="preserve">от своего личного интереса, порождающего конфликт с интересами организации;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увольнение работника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в соответствии со статьей 8</w:t>
      </w:r>
      <w:hyperlink r:id="rId7">
        <w:r w:rsidRPr="008E37B4">
          <w:rPr>
            <w:sz w:val="28"/>
            <w:szCs w:val="28"/>
          </w:rPr>
          <w:t xml:space="preserve">0 </w:t>
        </w:r>
      </w:hyperlink>
      <w:r w:rsidRPr="008E37B4">
        <w:rPr>
          <w:sz w:val="28"/>
          <w:szCs w:val="28"/>
        </w:rPr>
        <w:t xml:space="preserve">Трудового кодекса Российской Федерации;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увольнение работника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 </w:t>
      </w:r>
      <w:r w:rsidRPr="008E37B4">
        <w:rPr>
          <w:sz w:val="28"/>
          <w:szCs w:val="28"/>
        </w:rPr>
        <w:t xml:space="preserve">в соответствии с </w:t>
      </w:r>
      <w:hyperlink r:id="rId8">
        <w:r w:rsidRPr="008E37B4">
          <w:rPr>
            <w:sz w:val="28"/>
            <w:szCs w:val="28"/>
          </w:rPr>
          <w:t xml:space="preserve">пунктом 7.1 </w:t>
        </w:r>
      </w:hyperlink>
      <w:hyperlink r:id="rId9">
        <w:r w:rsidRPr="008E37B4">
          <w:rPr>
            <w:sz w:val="28"/>
            <w:szCs w:val="28"/>
          </w:rPr>
          <w:t xml:space="preserve">части первой статьи 81 </w:t>
        </w:r>
      </w:hyperlink>
      <w:r w:rsidRPr="008E37B4">
        <w:rPr>
          <w:sz w:val="28"/>
          <w:szCs w:val="28"/>
        </w:rPr>
        <w:t xml:space="preserve">Трудового кодекса Российской Федерации; - иные формы разрешения конфликта интересов.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8E37B4">
        <w:rPr>
          <w:sz w:val="28"/>
          <w:szCs w:val="28"/>
        </w:rPr>
        <w:t>По пис</w:t>
      </w:r>
      <w:r>
        <w:rPr>
          <w:sz w:val="28"/>
          <w:szCs w:val="28"/>
        </w:rPr>
        <w:t xml:space="preserve">ьменной договоренности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и работника, раскрывшего сведения о конфликте интересов, могут применяться иные формы урегулирования.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6.</w:t>
      </w:r>
      <w:r w:rsidRPr="008E37B4">
        <w:rPr>
          <w:sz w:val="28"/>
          <w:szCs w:val="28"/>
        </w:rPr>
        <w:t>5.При принятии решения о выборе конкретного метода разрешения конфликта интересов учитывается степень личн</w:t>
      </w:r>
      <w:r>
        <w:rPr>
          <w:sz w:val="28"/>
          <w:szCs w:val="28"/>
        </w:rPr>
        <w:t xml:space="preserve">ого интереса работника </w:t>
      </w:r>
      <w:r w:rsidRPr="009C69C2">
        <w:rPr>
          <w:sz w:val="28"/>
          <w:szCs w:val="28"/>
        </w:rPr>
        <w:lastRenderedPageBreak/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вероятность того, что его личный интерес будет реализован в ущерб интересам организации.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>7.</w:t>
      </w:r>
      <w:r w:rsidRPr="008E37B4">
        <w:rPr>
          <w:b/>
          <w:sz w:val="28"/>
          <w:szCs w:val="28"/>
        </w:rPr>
        <w:t xml:space="preserve">Обязанности работника </w:t>
      </w:r>
      <w:r w:rsidRPr="00152275">
        <w:rPr>
          <w:b/>
          <w:sz w:val="28"/>
          <w:szCs w:val="28"/>
        </w:rPr>
        <w:t xml:space="preserve">МБДОУ </w:t>
      </w:r>
      <w:proofErr w:type="spellStart"/>
      <w:r w:rsidRPr="00152275">
        <w:rPr>
          <w:b/>
          <w:sz w:val="28"/>
          <w:szCs w:val="28"/>
        </w:rPr>
        <w:t>д</w:t>
      </w:r>
      <w:proofErr w:type="spellEnd"/>
      <w:r w:rsidRPr="00152275">
        <w:rPr>
          <w:b/>
          <w:sz w:val="28"/>
          <w:szCs w:val="28"/>
        </w:rPr>
        <w:t>/с № 11  «Колокольчик»</w:t>
      </w:r>
      <w:r>
        <w:rPr>
          <w:b/>
          <w:sz w:val="28"/>
          <w:szCs w:val="28"/>
        </w:rPr>
        <w:t xml:space="preserve"> </w:t>
      </w:r>
      <w:r w:rsidRPr="008E37B4">
        <w:rPr>
          <w:b/>
          <w:sz w:val="28"/>
          <w:szCs w:val="28"/>
        </w:rPr>
        <w:t xml:space="preserve">в связи с раскрытием и урегулированием конфликта интересов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7.1. При принятии решений по деловым вопросам и выполнении своих должностных обязанностей работник организации обязан: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руководствоваться интересами организации без учета своих личных интересов, интересов своих родственников и друзей;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избегать ситуаций и обстоятельств, которые могут привести к конфликту интересов;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раскрывать возникший (реальный) или потенциальный конфликт интересов; </w:t>
      </w:r>
    </w:p>
    <w:p w:rsidR="00FC75D6" w:rsidRPr="008E37B4" w:rsidRDefault="00FC75D6" w:rsidP="00FC75D6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содействовать урегулированию возникшего конфликта интересов. </w:t>
      </w:r>
    </w:p>
    <w:p w:rsidR="00FC75D6" w:rsidRPr="008E37B4" w:rsidRDefault="00FC75D6" w:rsidP="00FC75D6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FC75D6" w:rsidRPr="008E37B4" w:rsidRDefault="00FC75D6" w:rsidP="00FC75D6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FC75D6" w:rsidRPr="008E37B4" w:rsidRDefault="00FC75D6" w:rsidP="00FC75D6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FC75D6" w:rsidRPr="008E37B4" w:rsidRDefault="00FC75D6" w:rsidP="00FC75D6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FC75D6" w:rsidRPr="008E37B4" w:rsidRDefault="00FC75D6" w:rsidP="00FC75D6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FC75D6" w:rsidRPr="008E37B4" w:rsidRDefault="00FC75D6" w:rsidP="00FC75D6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3947E2" w:rsidRDefault="003947E2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/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</w:p>
    <w:p w:rsidR="00B0233F" w:rsidRDefault="00B0233F" w:rsidP="00B0233F">
      <w:pPr>
        <w:spacing w:after="0" w:line="240" w:lineRule="auto"/>
        <w:ind w:left="0" w:right="0" w:firstLine="709"/>
        <w:jc w:val="right"/>
        <w:rPr>
          <w:szCs w:val="24"/>
          <w:u w:val="single"/>
        </w:rPr>
      </w:pPr>
      <w:r>
        <w:rPr>
          <w:szCs w:val="24"/>
          <w:u w:val="single"/>
        </w:rPr>
        <w:lastRenderedPageBreak/>
        <w:t>Приложение 1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right"/>
        <w:rPr>
          <w:szCs w:val="24"/>
        </w:rPr>
      </w:pPr>
      <w:r w:rsidRPr="008E37B4">
        <w:rPr>
          <w:szCs w:val="24"/>
        </w:rPr>
        <w:t>к положению о</w:t>
      </w:r>
      <w:r>
        <w:rPr>
          <w:szCs w:val="24"/>
        </w:rPr>
        <w:t xml:space="preserve"> предотвращении                                                                                                               и урегулировании</w:t>
      </w:r>
      <w:r w:rsidRPr="008E37B4">
        <w:rPr>
          <w:szCs w:val="24"/>
        </w:rPr>
        <w:t xml:space="preserve"> конфлик</w:t>
      </w:r>
      <w:r>
        <w:rPr>
          <w:szCs w:val="24"/>
        </w:rPr>
        <w:t xml:space="preserve">та                                                                                                                                       интересов работников                                                                                                                             МБДОУ </w:t>
      </w:r>
      <w:proofErr w:type="spellStart"/>
      <w:r>
        <w:rPr>
          <w:szCs w:val="24"/>
        </w:rPr>
        <w:t>д</w:t>
      </w:r>
      <w:proofErr w:type="spellEnd"/>
      <w:r>
        <w:rPr>
          <w:szCs w:val="24"/>
        </w:rPr>
        <w:t>/с №11 «Колокольчик</w:t>
      </w:r>
      <w:r w:rsidRPr="008E37B4">
        <w:rPr>
          <w:szCs w:val="24"/>
        </w:rPr>
        <w:t xml:space="preserve">»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righ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Декларация конфликта интересов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</w:t>
      </w:r>
      <w:proofErr w:type="gramStart"/>
      <w:r w:rsidRPr="008E37B4">
        <w:rPr>
          <w:sz w:val="28"/>
          <w:szCs w:val="28"/>
        </w:rPr>
        <w:t>и</w:t>
      </w:r>
      <w:r>
        <w:rPr>
          <w:sz w:val="28"/>
          <w:szCs w:val="28"/>
        </w:rPr>
        <w:t>ми</w:t>
      </w:r>
      <w:proofErr w:type="gramEnd"/>
      <w:r>
        <w:rPr>
          <w:sz w:val="28"/>
          <w:szCs w:val="28"/>
        </w:rPr>
        <w:t xml:space="preserve"> в каких </w:t>
      </w:r>
      <w:r w:rsidRPr="008E37B4">
        <w:rPr>
          <w:sz w:val="28"/>
          <w:szCs w:val="28"/>
        </w:rPr>
        <w:t xml:space="preserve">либо целях.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 Срок хранения данного документа составляет один год. Уничтожение документа происходит в соответствии с процедурой, установленной в организации.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Заявление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Перед заполнением настоящей декларации я ознакомился с Положением об </w:t>
      </w:r>
      <w:proofErr w:type="spellStart"/>
      <w:r w:rsidRPr="008E37B4">
        <w:rPr>
          <w:sz w:val="28"/>
          <w:szCs w:val="28"/>
        </w:rPr>
        <w:t>антик</w:t>
      </w:r>
      <w:r>
        <w:rPr>
          <w:sz w:val="28"/>
          <w:szCs w:val="28"/>
        </w:rPr>
        <w:t>оррупционной</w:t>
      </w:r>
      <w:proofErr w:type="spellEnd"/>
      <w:r>
        <w:rPr>
          <w:sz w:val="28"/>
          <w:szCs w:val="28"/>
        </w:rPr>
        <w:t xml:space="preserve"> политике в </w:t>
      </w:r>
      <w:r w:rsidRPr="009C69C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proofErr w:type="spellStart"/>
      <w:r w:rsidRPr="009C69C2">
        <w:rPr>
          <w:sz w:val="28"/>
          <w:szCs w:val="28"/>
        </w:rPr>
        <w:t>д</w:t>
      </w:r>
      <w:proofErr w:type="spellEnd"/>
      <w:r w:rsidRPr="009C69C2">
        <w:rPr>
          <w:sz w:val="28"/>
          <w:szCs w:val="28"/>
        </w:rPr>
        <w:t>/с № 11  «Колокольчик»</w:t>
      </w:r>
      <w:r w:rsidRPr="008E37B4">
        <w:rPr>
          <w:sz w:val="28"/>
          <w:szCs w:val="28"/>
        </w:rPr>
        <w:t>.</w:t>
      </w:r>
    </w:p>
    <w:tbl>
      <w:tblPr>
        <w:tblStyle w:val="TableGrid"/>
        <w:tblW w:w="9364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21" w:type="dxa"/>
        </w:tblCellMar>
        <w:tblLook w:val="04A0"/>
      </w:tblPr>
      <w:tblGrid>
        <w:gridCol w:w="6453"/>
        <w:gridCol w:w="2911"/>
      </w:tblGrid>
      <w:tr w:rsidR="00B0233F" w:rsidRPr="008E37B4" w:rsidTr="00773721">
        <w:trPr>
          <w:trHeight w:val="859"/>
        </w:trPr>
        <w:tc>
          <w:tcPr>
            <w:tcW w:w="6453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b/>
                <w:sz w:val="28"/>
                <w:szCs w:val="28"/>
              </w:rPr>
              <w:t>Кому:</w:t>
            </w:r>
          </w:p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 xml:space="preserve">(указывается ФИО и должность непосредственного заведующего) </w:t>
            </w:r>
          </w:p>
        </w:tc>
        <w:tc>
          <w:tcPr>
            <w:tcW w:w="291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307"/>
        </w:trPr>
        <w:tc>
          <w:tcPr>
            <w:tcW w:w="6453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b/>
                <w:sz w:val="28"/>
                <w:szCs w:val="28"/>
              </w:rPr>
              <w:t xml:space="preserve">От кого </w:t>
            </w:r>
            <w:r w:rsidRPr="008E37B4">
              <w:rPr>
                <w:sz w:val="28"/>
                <w:szCs w:val="28"/>
              </w:rPr>
              <w:t xml:space="preserve">(ФИО работника, заполнившего Декларацию) </w:t>
            </w:r>
          </w:p>
        </w:tc>
        <w:tc>
          <w:tcPr>
            <w:tcW w:w="291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305"/>
        </w:trPr>
        <w:tc>
          <w:tcPr>
            <w:tcW w:w="6453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291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307"/>
        </w:trPr>
        <w:tc>
          <w:tcPr>
            <w:tcW w:w="6453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291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304"/>
        </w:trPr>
        <w:tc>
          <w:tcPr>
            <w:tcW w:w="6453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b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291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>с</w:t>
            </w:r>
            <w:proofErr w:type="gramStart"/>
            <w:r w:rsidRPr="008E37B4">
              <w:rPr>
                <w:sz w:val="28"/>
                <w:szCs w:val="28"/>
              </w:rPr>
              <w:t xml:space="preserve"> .......... </w:t>
            </w:r>
            <w:proofErr w:type="gramEnd"/>
            <w:r w:rsidRPr="008E37B4">
              <w:rPr>
                <w:sz w:val="28"/>
                <w:szCs w:val="28"/>
              </w:rPr>
              <w:t>по ………………….</w:t>
            </w:r>
          </w:p>
        </w:tc>
      </w:tr>
    </w:tbl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 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руководителем.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proofErr w:type="gramStart"/>
      <w:r w:rsidRPr="008E37B4">
        <w:rPr>
          <w:sz w:val="28"/>
          <w:szCs w:val="28"/>
        </w:rPr>
        <w:t>c</w:t>
      </w:r>
      <w:proofErr w:type="gramEnd"/>
      <w:r w:rsidRPr="008E37B4">
        <w:rPr>
          <w:sz w:val="28"/>
          <w:szCs w:val="28"/>
        </w:rPr>
        <w:t>упруга</w:t>
      </w:r>
      <w:proofErr w:type="spellEnd"/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(у) (или партнера в гражданском браке), родителей (в том числе приемных), детей (в том числе приемных), родных и двоюродных братьев и сестер. </w:t>
      </w:r>
    </w:p>
    <w:p w:rsidR="00B0233F" w:rsidRPr="008E37B4" w:rsidRDefault="00B0233F" w:rsidP="00B0233F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8E37B4">
        <w:rPr>
          <w:b/>
          <w:sz w:val="28"/>
          <w:szCs w:val="28"/>
        </w:rPr>
        <w:t>Раздел 1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Внешние интересы или активы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 xml:space="preserve">Владеете ли Вы или лица, действующие в Ваших интересах, прямо или как бенефициар, акциями (долями, паями) или любыми другими финансовыми интересами: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1.1.</w:t>
      </w:r>
      <w:r w:rsidRPr="008E37B4">
        <w:rPr>
          <w:sz w:val="28"/>
          <w:szCs w:val="28"/>
        </w:rPr>
        <w:t xml:space="preserve">В активах организации?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1.2.</w:t>
      </w:r>
      <w:r w:rsidRPr="008E37B4">
        <w:rPr>
          <w:sz w:val="28"/>
          <w:szCs w:val="28"/>
        </w:rPr>
        <w:t xml:space="preserve">В другой компании, находящейся в деловых отношениях с организацией (контрагенте, подрядчике, консультанте, клиенте и т.п.)?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1.3.</w:t>
      </w:r>
      <w:r w:rsidRPr="008E37B4">
        <w:rPr>
          <w:sz w:val="28"/>
          <w:szCs w:val="28"/>
        </w:rPr>
        <w:t xml:space="preserve"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1.4. В деятельности компании-конкуренте или физическом лице-конкуренте организации?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1.4.</w:t>
      </w:r>
      <w:r w:rsidRPr="008E37B4">
        <w:rPr>
          <w:sz w:val="28"/>
          <w:szCs w:val="28"/>
        </w:rPr>
        <w:t xml:space="preserve"> В компании или организации, выступающей стороной в судебном или арбитражном разбирательстве с организацией?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 </w:t>
      </w:r>
    </w:p>
    <w:p w:rsidR="00B0233F" w:rsidRPr="007D70F6" w:rsidRDefault="00B0233F" w:rsidP="00B0233F">
      <w:pPr>
        <w:spacing w:after="0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Pr="007D70F6">
        <w:rPr>
          <w:sz w:val="28"/>
          <w:szCs w:val="28"/>
        </w:rPr>
        <w:t>Являетесь ли Вы или лица</w:t>
      </w:r>
      <w:proofErr w:type="gramStart"/>
      <w:r>
        <w:rPr>
          <w:sz w:val="28"/>
          <w:szCs w:val="28"/>
        </w:rPr>
        <w:t xml:space="preserve"> </w:t>
      </w:r>
      <w:r w:rsidRPr="007D70F6">
        <w:rPr>
          <w:sz w:val="28"/>
          <w:szCs w:val="28"/>
        </w:rPr>
        <w:t>,</w:t>
      </w:r>
      <w:proofErr w:type="gramEnd"/>
      <w:r w:rsidRPr="007D70F6">
        <w:rPr>
          <w:sz w:val="28"/>
          <w:szCs w:val="28"/>
        </w:rPr>
        <w:t xml:space="preserve">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</w:t>
      </w:r>
      <w:r>
        <w:rPr>
          <w:sz w:val="28"/>
          <w:szCs w:val="28"/>
        </w:rPr>
        <w:t xml:space="preserve"> </w:t>
      </w:r>
      <w:r w:rsidRPr="007D70F6">
        <w:rPr>
          <w:sz w:val="28"/>
          <w:szCs w:val="28"/>
        </w:rPr>
        <w:t xml:space="preserve">, советниками, консультантами, агентами или доверенными лицами: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2.1.</w:t>
      </w:r>
      <w:r w:rsidRPr="008E37B4">
        <w:rPr>
          <w:sz w:val="28"/>
          <w:szCs w:val="28"/>
        </w:rPr>
        <w:t xml:space="preserve">В компании, находящейся в деловых отношениях с организацией?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2.2.</w:t>
      </w:r>
      <w:r w:rsidRPr="008E37B4">
        <w:rPr>
          <w:sz w:val="28"/>
          <w:szCs w:val="28"/>
        </w:rPr>
        <w:t xml:space="preserve">В компании, которая ищет возможность построить деловые отношения с организации, или ведет с ней переговоры?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2.3.</w:t>
      </w:r>
      <w:r w:rsidRPr="008E37B4">
        <w:rPr>
          <w:sz w:val="28"/>
          <w:szCs w:val="28"/>
        </w:rPr>
        <w:t xml:space="preserve">В компании-конкуренте организации?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2.4.</w:t>
      </w:r>
      <w:r w:rsidRPr="008E37B4">
        <w:rPr>
          <w:sz w:val="28"/>
          <w:szCs w:val="28"/>
        </w:rPr>
        <w:t xml:space="preserve">В компании, выступающей или предполагающей выступить стороной в судебном или арбитражном разбирательстве с организацией?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Pr="008E37B4">
        <w:rPr>
          <w:sz w:val="28"/>
          <w:szCs w:val="28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Личные интересы и честное ведение бизнеса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 xml:space="preserve">Участвовали ли </w:t>
      </w:r>
      <w:proofErr w:type="gramStart"/>
      <w:r w:rsidRPr="008E37B4">
        <w:rPr>
          <w:sz w:val="28"/>
          <w:szCs w:val="28"/>
        </w:rPr>
        <w:t>Вы</w:t>
      </w:r>
      <w:proofErr w:type="gramEnd"/>
      <w:r w:rsidRPr="008E37B4">
        <w:rPr>
          <w:sz w:val="28"/>
          <w:szCs w:val="28"/>
        </w:rPr>
        <w:t xml:space="preserve"> в какой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Pr="008E37B4">
        <w:rPr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8E37B4">
        <w:rPr>
          <w:sz w:val="28"/>
          <w:szCs w:val="28"/>
        </w:rPr>
        <w:t>и</w:t>
      </w:r>
      <w:proofErr w:type="gramEnd"/>
      <w:r w:rsidRPr="008E37B4">
        <w:rPr>
          <w:sz w:val="28"/>
          <w:szCs w:val="28"/>
        </w:rPr>
        <w:t xml:space="preserve"> сделки с организацией? </w:t>
      </w:r>
    </w:p>
    <w:p w:rsidR="00B0233F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Pr="008E37B4">
        <w:rPr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</w:t>
      </w:r>
      <w:proofErr w:type="gramStart"/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,</w:t>
      </w:r>
      <w:proofErr w:type="gramEnd"/>
      <w:r w:rsidRPr="008E37B4">
        <w:rPr>
          <w:sz w:val="28"/>
          <w:szCs w:val="28"/>
        </w:rPr>
        <w:t xml:space="preserve"> обоснованно причитающегося за услуги, фактически полученные организацией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? </w:t>
      </w:r>
    </w:p>
    <w:p w:rsidR="00B0233F" w:rsidRPr="008E37B4" w:rsidRDefault="00B0233F" w:rsidP="00B0233F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8E37B4">
        <w:rPr>
          <w:b/>
          <w:sz w:val="28"/>
          <w:szCs w:val="28"/>
        </w:rPr>
        <w:t>Взаимоотношения с государственными служащими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>Производили ли Вы когда-либо платежи</w:t>
      </w:r>
      <w:proofErr w:type="gramStart"/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,</w:t>
      </w:r>
      <w:proofErr w:type="gramEnd"/>
      <w:r w:rsidRPr="008E37B4">
        <w:rPr>
          <w:sz w:val="28"/>
          <w:szCs w:val="28"/>
        </w:rPr>
        <w:t xml:space="preserve">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</w:t>
      </w:r>
    </w:p>
    <w:p w:rsidR="00B0233F" w:rsidRPr="008E37B4" w:rsidRDefault="00B0233F" w:rsidP="00B0233F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</w:t>
      </w:r>
      <w:proofErr w:type="spellStart"/>
      <w:r w:rsidRPr="008E37B4">
        <w:rPr>
          <w:b/>
          <w:sz w:val="28"/>
          <w:szCs w:val="28"/>
        </w:rPr>
        <w:t>Инсайдерская</w:t>
      </w:r>
      <w:proofErr w:type="spellEnd"/>
      <w:r w:rsidRPr="008E37B4">
        <w:rPr>
          <w:b/>
          <w:sz w:val="28"/>
          <w:szCs w:val="28"/>
        </w:rPr>
        <w:t xml:space="preserve"> информация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 xml:space="preserve">Раскрывали ли Вы третьим лицам какую-либо информацию об организации: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1.1.</w:t>
      </w:r>
      <w:r w:rsidRPr="008E37B4">
        <w:rPr>
          <w:sz w:val="28"/>
          <w:szCs w:val="28"/>
        </w:rPr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1.2.</w:t>
      </w:r>
      <w:r w:rsidRPr="008E37B4">
        <w:rPr>
          <w:sz w:val="28"/>
          <w:szCs w:val="28"/>
        </w:rPr>
        <w:t xml:space="preserve">с целью покупки или продажи третьими лицами ценных бумаг организации на фондовых биржах к Вашей личной выгоде или выгоде третьих лиц?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Pr="008E37B4">
        <w:rPr>
          <w:sz w:val="28"/>
          <w:szCs w:val="28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</w:t>
      </w:r>
      <w:proofErr w:type="gramStart"/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,</w:t>
      </w:r>
      <w:proofErr w:type="gramEnd"/>
      <w:r w:rsidRPr="008E37B4">
        <w:rPr>
          <w:sz w:val="28"/>
          <w:szCs w:val="28"/>
        </w:rPr>
        <w:t xml:space="preserve">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Pr="008E37B4">
        <w:rPr>
          <w:sz w:val="28"/>
          <w:szCs w:val="28"/>
        </w:rPr>
        <w:t xml:space="preserve"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</w:t>
      </w:r>
    </w:p>
    <w:p w:rsidR="00B0233F" w:rsidRPr="008E37B4" w:rsidRDefault="00B0233F" w:rsidP="00B0233F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Pr="008E37B4">
        <w:rPr>
          <w:b/>
          <w:sz w:val="28"/>
          <w:szCs w:val="28"/>
        </w:rPr>
        <w:t>Ресурсы организации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Pr="008E37B4">
        <w:rPr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</w:t>
      </w:r>
      <w:proofErr w:type="gramStart"/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,</w:t>
      </w:r>
      <w:proofErr w:type="gramEnd"/>
      <w:r w:rsidRPr="008E37B4">
        <w:rPr>
          <w:sz w:val="28"/>
          <w:szCs w:val="28"/>
        </w:rPr>
        <w:t xml:space="preserve">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Равные права работников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 xml:space="preserve">Работают ли члены Вашей семьи или близкие родственники в организации, в том числе под Вашим прямым руководством?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Pr="008E37B4">
        <w:rPr>
          <w:sz w:val="28"/>
          <w:szCs w:val="28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Pr="008E37B4">
        <w:rPr>
          <w:sz w:val="28"/>
          <w:szCs w:val="28"/>
        </w:rPr>
        <w:t xml:space="preserve"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</w:t>
      </w:r>
    </w:p>
    <w:p w:rsidR="00B0233F" w:rsidRDefault="00B0233F" w:rsidP="00B0233F">
      <w:pPr>
        <w:spacing w:after="0" w:line="240" w:lineRule="auto"/>
        <w:ind w:left="0" w:right="0" w:firstLine="709"/>
        <w:jc w:val="center"/>
        <w:rPr>
          <w:b/>
          <w:sz w:val="28"/>
          <w:szCs w:val="28"/>
        </w:rPr>
      </w:pPr>
    </w:p>
    <w:p w:rsidR="00B0233F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Подарки и деловое гостеприимство</w:t>
      </w:r>
    </w:p>
    <w:p w:rsidR="00B0233F" w:rsidRPr="008E37B4" w:rsidRDefault="00B0233F" w:rsidP="00B0233F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 xml:space="preserve">Нарушали ли Вы требования Правил  обмена деловыми подарками и знаками делового гостеприимства в МБДОУ?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Другие вопросы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 xml:space="preserve">Известно ли Вам о каких-либо иных обстоятельствах, не указанных выше, которые вызывают или могут вызвать конфликт интересов, или могут </w:t>
      </w:r>
      <w:r w:rsidRPr="008E37B4">
        <w:rPr>
          <w:sz w:val="28"/>
          <w:szCs w:val="28"/>
        </w:rPr>
        <w:lastRenderedPageBreak/>
        <w:t xml:space="preserve">создать впечатление у Ваших коллег и руководителей, что Вы принимаете решения под воздействием конфликта интересов?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В случае положительного ответа на любой из вопросов разделов I - VIII необходимо изложить подробную информацию для всестороннего рассмотрения и оценки обстоятельств.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  <w:r w:rsidRPr="008E37B4">
        <w:rPr>
          <w:sz w:val="28"/>
          <w:szCs w:val="28"/>
        </w:rPr>
        <w:t>_____________________________________________________________</w:t>
      </w:r>
    </w:p>
    <w:p w:rsidR="00B0233F" w:rsidRPr="008E37B4" w:rsidRDefault="00B0233F" w:rsidP="00B0233F">
      <w:pPr>
        <w:spacing w:after="0" w:line="240" w:lineRule="auto"/>
        <w:ind w:left="0" w:right="0" w:firstLine="709"/>
        <w:rPr>
          <w:sz w:val="28"/>
          <w:szCs w:val="28"/>
        </w:rPr>
      </w:pPr>
      <w:r w:rsidRPr="008E37B4">
        <w:rPr>
          <w:sz w:val="28"/>
          <w:szCs w:val="28"/>
        </w:rPr>
        <w:t xml:space="preserve">_____________________________________________________________ </w:t>
      </w:r>
    </w:p>
    <w:p w:rsidR="00B0233F" w:rsidRPr="008E37B4" w:rsidRDefault="00B0233F" w:rsidP="00B0233F">
      <w:pPr>
        <w:spacing w:after="0" w:line="240" w:lineRule="auto"/>
        <w:ind w:left="0" w:right="0" w:firstLine="709"/>
        <w:rPr>
          <w:sz w:val="28"/>
          <w:szCs w:val="28"/>
        </w:rPr>
      </w:pPr>
      <w:r w:rsidRPr="008E37B4">
        <w:rPr>
          <w:sz w:val="28"/>
          <w:szCs w:val="28"/>
        </w:rPr>
        <w:t xml:space="preserve">_____________________________________________________________ </w:t>
      </w:r>
    </w:p>
    <w:p w:rsidR="00B0233F" w:rsidRPr="008E37B4" w:rsidRDefault="00B0233F" w:rsidP="00B0233F">
      <w:pPr>
        <w:spacing w:after="0" w:line="240" w:lineRule="auto"/>
        <w:ind w:left="0" w:right="0" w:firstLine="709"/>
        <w:rPr>
          <w:sz w:val="28"/>
          <w:szCs w:val="28"/>
        </w:rPr>
      </w:pPr>
      <w:r w:rsidRPr="008E37B4">
        <w:rPr>
          <w:sz w:val="28"/>
          <w:szCs w:val="28"/>
        </w:rPr>
        <w:t xml:space="preserve">_____________________________________________________________ </w:t>
      </w:r>
    </w:p>
    <w:p w:rsidR="00B0233F" w:rsidRPr="008E37B4" w:rsidRDefault="00B0233F" w:rsidP="00B0233F">
      <w:pPr>
        <w:spacing w:after="0" w:line="240" w:lineRule="auto"/>
        <w:ind w:left="0" w:right="0" w:firstLine="709"/>
        <w:rPr>
          <w:sz w:val="28"/>
          <w:szCs w:val="28"/>
        </w:rPr>
      </w:pPr>
      <w:r w:rsidRPr="008E37B4">
        <w:rPr>
          <w:sz w:val="28"/>
          <w:szCs w:val="28"/>
        </w:rPr>
        <w:t xml:space="preserve">_____________________________________________________________ </w:t>
      </w:r>
    </w:p>
    <w:p w:rsidR="00B0233F" w:rsidRPr="008E37B4" w:rsidRDefault="00B0233F" w:rsidP="00B0233F">
      <w:pPr>
        <w:spacing w:after="0" w:line="240" w:lineRule="auto"/>
        <w:ind w:left="0" w:right="0" w:firstLine="709"/>
        <w:rPr>
          <w:sz w:val="28"/>
          <w:szCs w:val="28"/>
        </w:rPr>
      </w:pPr>
      <w:r w:rsidRPr="008E37B4">
        <w:rPr>
          <w:sz w:val="28"/>
          <w:szCs w:val="28"/>
        </w:rPr>
        <w:t xml:space="preserve">_____________________________________________________________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Раздел 2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  <w:r w:rsidRPr="008E37B4">
        <w:rPr>
          <w:b/>
          <w:sz w:val="28"/>
          <w:szCs w:val="28"/>
        </w:rPr>
        <w:t>Декларация о доходах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8E37B4">
        <w:rPr>
          <w:sz w:val="28"/>
          <w:szCs w:val="28"/>
        </w:rPr>
        <w:t xml:space="preserve">Какие доходы получили Вы и члены Вашей семьи по месту основной работы за отчетный период?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Pr="008E37B4">
        <w:rPr>
          <w:sz w:val="28"/>
          <w:szCs w:val="28"/>
        </w:rPr>
        <w:t xml:space="preserve">Какие доходы получили Вы и члены Вашей семьи не по месту основной работы за отчетный период? 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>Настоящим подтверждаю, что я прочита</w:t>
      </w:r>
      <w:proofErr w:type="gramStart"/>
      <w:r w:rsidRPr="008E37B4">
        <w:rPr>
          <w:sz w:val="28"/>
          <w:szCs w:val="28"/>
        </w:rPr>
        <w:t>л(</w:t>
      </w:r>
      <w:proofErr w:type="gramEnd"/>
      <w:r w:rsidRPr="008E37B4">
        <w:rPr>
          <w:sz w:val="28"/>
          <w:szCs w:val="28"/>
        </w:rPr>
        <w:t xml:space="preserve">а) и понял(а) все вышеуказанные вопросы, а мои ответы и любая пояснительная информация являются полными, правдивыми и правильными.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Подпись: __________________                            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ФИО:_______________________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Раздел 3</w:t>
      </w:r>
    </w:p>
    <w:p w:rsidR="00B0233F" w:rsidRPr="008E37B4" w:rsidRDefault="00B0233F" w:rsidP="00B0233F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Достоверность и полнота изложенной в Декларации информации мною проверена: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right"/>
        <w:rPr>
          <w:sz w:val="28"/>
          <w:szCs w:val="28"/>
        </w:rPr>
      </w:pPr>
      <w:r w:rsidRPr="008E37B4">
        <w:rPr>
          <w:sz w:val="28"/>
          <w:szCs w:val="28"/>
        </w:rPr>
        <w:t xml:space="preserve">_________________________________________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sz w:val="28"/>
          <w:szCs w:val="28"/>
        </w:rPr>
        <w:t xml:space="preserve">(Ф.И.О, подпись) </w:t>
      </w: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Решение непосредственно заведующего по декларации  (подтвердить подписью):</w:t>
      </w:r>
    </w:p>
    <w:tbl>
      <w:tblPr>
        <w:tblStyle w:val="TableGrid"/>
        <w:tblW w:w="9388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6" w:type="dxa"/>
          <w:right w:w="115" w:type="dxa"/>
        </w:tblCellMar>
        <w:tblLook w:val="04A0"/>
      </w:tblPr>
      <w:tblGrid>
        <w:gridCol w:w="7101"/>
        <w:gridCol w:w="2287"/>
      </w:tblGrid>
      <w:tr w:rsidR="00B0233F" w:rsidRPr="008E37B4" w:rsidTr="00773721">
        <w:trPr>
          <w:trHeight w:val="306"/>
        </w:trPr>
        <w:tc>
          <w:tcPr>
            <w:tcW w:w="710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center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2287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859"/>
        </w:trPr>
        <w:tc>
          <w:tcPr>
            <w:tcW w:w="710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 xml:space="preserve">Я не рассматриваю как конфликт интересов ситуацию, которая, по мнению декларировавшего их работника, </w:t>
            </w:r>
            <w:proofErr w:type="gramStart"/>
            <w:r w:rsidRPr="008E37B4">
              <w:rPr>
                <w:sz w:val="28"/>
                <w:szCs w:val="28"/>
              </w:rPr>
              <w:t>создает</w:t>
            </w:r>
            <w:proofErr w:type="gramEnd"/>
            <w:r w:rsidRPr="008E37B4">
              <w:rPr>
                <w:sz w:val="28"/>
                <w:szCs w:val="28"/>
              </w:rPr>
              <w:t xml:space="preserve"> или может создать конфликт с интересами организации </w:t>
            </w:r>
          </w:p>
        </w:tc>
        <w:tc>
          <w:tcPr>
            <w:tcW w:w="2287" w:type="dxa"/>
            <w:vAlign w:val="center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1133"/>
        </w:trPr>
        <w:tc>
          <w:tcPr>
            <w:tcW w:w="710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 xml:space="preserve">Я ограничил работнику доступ к информации организации, которая может иметь отношение к его личным частным интересам работника </w:t>
            </w:r>
          </w:p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 xml:space="preserve">[указать какой информации] </w:t>
            </w:r>
          </w:p>
        </w:tc>
        <w:tc>
          <w:tcPr>
            <w:tcW w:w="2287" w:type="dxa"/>
            <w:vAlign w:val="center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1135"/>
        </w:trPr>
        <w:tc>
          <w:tcPr>
            <w:tcW w:w="710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[указать, от каких вопросов] </w:t>
            </w:r>
          </w:p>
        </w:tc>
        <w:tc>
          <w:tcPr>
            <w:tcW w:w="2287" w:type="dxa"/>
            <w:vAlign w:val="center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581"/>
        </w:trPr>
        <w:tc>
          <w:tcPr>
            <w:tcW w:w="710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lastRenderedPageBreak/>
              <w:t xml:space="preserve">Я пересмотрел круг обязанностей и трудовых функций работника [указать каких обязанностей] </w:t>
            </w:r>
          </w:p>
        </w:tc>
        <w:tc>
          <w:tcPr>
            <w:tcW w:w="2287" w:type="dxa"/>
            <w:vAlign w:val="center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859"/>
        </w:trPr>
        <w:tc>
          <w:tcPr>
            <w:tcW w:w="710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 xml:space="preserve"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 </w:t>
            </w:r>
          </w:p>
        </w:tc>
        <w:tc>
          <w:tcPr>
            <w:tcW w:w="2287" w:type="dxa"/>
            <w:vAlign w:val="center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857"/>
        </w:trPr>
        <w:tc>
          <w:tcPr>
            <w:tcW w:w="710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 xml:space="preserve">Я перевел работника на должность, предусматривающую выполнение служебных обязанностей, не связанных с конфликтом интересов </w:t>
            </w:r>
          </w:p>
        </w:tc>
        <w:tc>
          <w:tcPr>
            <w:tcW w:w="2287" w:type="dxa"/>
            <w:vAlign w:val="center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859"/>
        </w:trPr>
        <w:tc>
          <w:tcPr>
            <w:tcW w:w="710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 xml:space="preserve"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</w:t>
            </w:r>
          </w:p>
        </w:tc>
        <w:tc>
          <w:tcPr>
            <w:tcW w:w="2287" w:type="dxa"/>
            <w:vAlign w:val="center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857"/>
        </w:trPr>
        <w:tc>
          <w:tcPr>
            <w:tcW w:w="7101" w:type="dxa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  <w:r w:rsidRPr="008E37B4">
              <w:rPr>
                <w:sz w:val="28"/>
                <w:szCs w:val="28"/>
              </w:rPr>
              <w:t xml:space="preserve"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 </w:t>
            </w:r>
          </w:p>
        </w:tc>
        <w:tc>
          <w:tcPr>
            <w:tcW w:w="2287" w:type="dxa"/>
            <w:vAlign w:val="center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  <w:tr w:rsidR="00B0233F" w:rsidRPr="008E37B4" w:rsidTr="00773721">
        <w:trPr>
          <w:trHeight w:val="290"/>
        </w:trPr>
        <w:tc>
          <w:tcPr>
            <w:tcW w:w="9388" w:type="dxa"/>
            <w:gridSpan w:val="2"/>
            <w:shd w:val="clear" w:color="auto" w:fill="FFFFFF"/>
          </w:tcPr>
          <w:p w:rsidR="00B0233F" w:rsidRPr="008E37B4" w:rsidRDefault="00B0233F" w:rsidP="00773721">
            <w:pPr>
              <w:spacing w:after="0" w:line="240" w:lineRule="auto"/>
              <w:ind w:left="0" w:right="0" w:firstLine="709"/>
              <w:jc w:val="left"/>
              <w:rPr>
                <w:sz w:val="28"/>
                <w:szCs w:val="28"/>
              </w:rPr>
            </w:pPr>
          </w:p>
        </w:tc>
      </w:tr>
    </w:tbl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Pr="008E37B4" w:rsidRDefault="00B0233F" w:rsidP="00B0233F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B0233F" w:rsidRDefault="00B0233F"/>
    <w:p w:rsidR="00B0233F" w:rsidRDefault="00B0233F"/>
    <w:sectPr w:rsidR="00B0233F" w:rsidSect="00B0233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5D6"/>
    <w:rsid w:val="003947E2"/>
    <w:rsid w:val="005C63BA"/>
    <w:rsid w:val="009976EE"/>
    <w:rsid w:val="00B0233F"/>
    <w:rsid w:val="00FC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D6"/>
    <w:pPr>
      <w:spacing w:after="52" w:line="242" w:lineRule="auto"/>
      <w:ind w:left="-10" w:right="1" w:hanging="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023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54Ex5d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6CE48357B5ECEABD465C1Ax0d5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x6dC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4FD8EE140CB828A342C30398ED0FCACF36D10096DAD5C47FF12A07BD4x6dCK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44FD8EE140CB828A342C30398ED0FCACF36D10096DAD5C47FF12A07BD46CE48357B5ECEABD465D14x0dBK" TargetMode="External"/><Relationship Id="rId9" Type="http://schemas.openxmlformats.org/officeDocument/2006/relationships/hyperlink" Target="consultantplus://offline/ref=44FD8EE140CB828A342C30398ED0FCACF36D10096DAD5C47FF12A07BD46CE48357B5ECEAB54Ex5d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2990</Words>
  <Characters>17043</Characters>
  <Application>Microsoft Office Word</Application>
  <DocSecurity>0</DocSecurity>
  <Lines>142</Lines>
  <Paragraphs>39</Paragraphs>
  <ScaleCrop>false</ScaleCrop>
  <Company/>
  <LinksUpToDate>false</LinksUpToDate>
  <CharactersWithSpaces>19994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2022-10-24T15:21:00Z</dcterms:created>
  <dcterms:modified xsi:type="dcterms:W3CDTF">2022-10-24T15:25:00Z</dcterms:modified>
</cp:coreProperties>
</file>